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20" w:rsidRPr="001F2220" w:rsidRDefault="001F2220" w:rsidP="001F2220">
      <w:pPr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b/>
          <w:sz w:val="24"/>
          <w:szCs w:val="24"/>
        </w:rPr>
        <w:t xml:space="preserve">Умеров Нузет </w:t>
      </w:r>
      <w:bookmarkStart w:id="0" w:name="_GoBack"/>
      <w:r w:rsidRPr="002648C8">
        <w:rPr>
          <w:rFonts w:ascii="Verdana" w:hAnsi="Verdana"/>
          <w:sz w:val="24"/>
          <w:szCs w:val="24"/>
        </w:rPr>
        <w:t>поэт</w:t>
      </w:r>
      <w:bookmarkEnd w:id="0"/>
      <w:r w:rsidRPr="001F2220">
        <w:rPr>
          <w:rFonts w:ascii="Verdana" w:hAnsi="Verdana"/>
          <w:sz w:val="24"/>
          <w:szCs w:val="24"/>
        </w:rPr>
        <w:t>, прозаик, драматург, переводчик. Родился в 1931 г. в Симферополе. В депортации жил в Узбекистане. В 1963 году окончил Литературный Институт им. А.М. Горького в Москве. Его первая книга «Шахтёрский городок» в 1973 году была включена в программу для чтения в школах страны. С 1963 по 1970 годы работал в различных журналах Казахстана. Член Союза писателей СССР с 1968 года. С 1991 года. Активно работает в жанре художественного перевода, также автор многих повестей, поэм, пьес, сценариев. На сегодняшний день насчитывается более 50-и книг автора. Заслуженный журналист Украины, Лауреат Всемирного фестиваля тюркской поэзии, участник ВОВ. Проживает в г. Симферополе.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2220">
        <w:rPr>
          <w:rFonts w:ascii="Verdana" w:hAnsi="Verdana"/>
          <w:b/>
          <w:sz w:val="24"/>
          <w:szCs w:val="24"/>
        </w:rPr>
        <w:t>ОТЧИЙ КРАЙ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Как-то спросил у дедушки я: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– Дедусь, велика ли Отчизна моя?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Дедушка вывел меня на крыльцо.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Мне ветер полынный ударил в лицо.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Дедушка руку простёр величаво: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– Здесь, в этой степи, – Отчизны начало!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Спросил я у старшего брата Эмина: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– Где у Отчизны моей середина?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Эмин рассмеялся, подвёл мне коня.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Он в горы увёз на джайляу меня.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По тропам крутым поднимались мы в горы.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Видны с высоты мне деревни и город.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Река узкой лентой течёт в стороне.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Поезд, как змейка, ползёт по струне.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К среднему брату отправился я: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– Скажи, велика ли Отчизна моя?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И вот, уже с братом Русланом в полёте: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lastRenderedPageBreak/>
        <w:t>Лечу, чуть дыша, на его вертолёте!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Внизу подо мною – и пашни, и горы.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На берег песчаный нахлынуло море.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Прижался корабль щекою к причалу...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– Гляди! Это Родины нашей начало!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Громко Руслану кричу, чтобы слышал: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– Что ты всё кружишь? Давай ещё выше!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Разводит руками Руслан виновато...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«Всё. Школу закончу – пойду в космонавты!»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 xml:space="preserve"> 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2220">
        <w:rPr>
          <w:rFonts w:ascii="Verdana" w:hAnsi="Verdana"/>
          <w:b/>
          <w:sz w:val="24"/>
          <w:szCs w:val="24"/>
        </w:rPr>
        <w:t>ПРО ДОРОГУ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Дорога хромала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На левую ногу –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Солдат возвращался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К родному порогу.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– Что стало с тобою,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Скажи нам, дорога?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Зачем ты хромаешь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На левую ногу?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Устало пылит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На закате дорога –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Та, что ведет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F2220">
        <w:rPr>
          <w:rFonts w:ascii="Verdana" w:hAnsi="Verdana"/>
          <w:sz w:val="24"/>
          <w:szCs w:val="24"/>
        </w:rPr>
        <w:t>До родного</w:t>
      </w:r>
      <w:proofErr w:type="gramEnd"/>
      <w:r w:rsidRPr="001F2220">
        <w:rPr>
          <w:rFonts w:ascii="Verdana" w:hAnsi="Verdana"/>
          <w:sz w:val="24"/>
          <w:szCs w:val="24"/>
        </w:rPr>
        <w:t xml:space="preserve"> порога...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 xml:space="preserve"> 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2220">
        <w:rPr>
          <w:rFonts w:ascii="Verdana" w:hAnsi="Verdana"/>
          <w:b/>
          <w:sz w:val="24"/>
          <w:szCs w:val="24"/>
        </w:rPr>
        <w:t>ПОБЕДА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За серым забором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Гремит барабан.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– В атаку! –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Сигнал командирами дан.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От криков «ура»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Взорвалась тишина,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Атаки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Вперёд покатилась волна!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За серым забором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Горячая пыль,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За серым забором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Бурьян да ковыль.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Гривастые кони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Бесстрашно летят.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И острые сабли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На солнце блестят!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Умолкли весёлые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Крики и свист.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«Победа! Победа!» –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Играет горнист.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Друзья оценили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По-честному бой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И дружно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В обнимку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lastRenderedPageBreak/>
        <w:t>Шагают домой...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 xml:space="preserve"> 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2220">
        <w:rPr>
          <w:rFonts w:ascii="Verdana" w:hAnsi="Verdana"/>
          <w:b/>
          <w:sz w:val="24"/>
          <w:szCs w:val="24"/>
        </w:rPr>
        <w:t>ЗДРАВСТВУЙ, ОСЕНЬ!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По пшенице,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По гороху,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По бахче и огороду,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По просёлкам и полям,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По зеленым тополям,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По верхушкам стройных сосен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В гости к нам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Приходит осень.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Высока и светло-руса,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Созревает кукуруза,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 xml:space="preserve">Свесив желтую косу –  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Значит, осень на носу!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Вянут яркие цветы –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Это осени следы.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Комбайнёр пшеницу косит.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Это – осень! Это – осень!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У плетня стоит подсолнух,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Головой весь день кивая: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– Здравствуй, осень!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Здравствуй, осень!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Здравствуй, осень золотая!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 xml:space="preserve"> 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2220">
        <w:rPr>
          <w:rFonts w:ascii="Verdana" w:hAnsi="Verdana"/>
          <w:b/>
          <w:sz w:val="24"/>
          <w:szCs w:val="24"/>
        </w:rPr>
        <w:t>НА ВЕНЕРУ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Я, Рустем, Марат и Зера –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Мы стартуем на Венеру!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Ждёт ракета за сараем,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Завтра утром улетаем.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За неделю обернёмся: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Мы посмотрим и вернёмся.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А потом учитель строгий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Нас попросит на уроке: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«Расскажите про Венеру: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Про моря и атмосферу...»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Мы на глобусе покажем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И про всё, про всё расскажем: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Про поля, холмы и горки –</w:t>
      </w:r>
    </w:p>
    <w:p w:rsidR="001F2220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23EEC" w:rsidRPr="001F2220" w:rsidRDefault="001F2220" w:rsidP="001F2220">
      <w:pPr>
        <w:spacing w:after="0" w:line="240" w:lineRule="auto"/>
        <w:rPr>
          <w:rFonts w:ascii="Verdana" w:hAnsi="Verdana"/>
          <w:sz w:val="24"/>
          <w:szCs w:val="24"/>
        </w:rPr>
      </w:pPr>
      <w:r w:rsidRPr="001F2220">
        <w:rPr>
          <w:rFonts w:ascii="Verdana" w:hAnsi="Verdana"/>
          <w:sz w:val="24"/>
          <w:szCs w:val="24"/>
        </w:rPr>
        <w:t>И получим по пятерке!</w:t>
      </w:r>
    </w:p>
    <w:sectPr w:rsidR="00823EEC" w:rsidRPr="001F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20"/>
    <w:rsid w:val="001F2220"/>
    <w:rsid w:val="002648C8"/>
    <w:rsid w:val="00823EEC"/>
    <w:rsid w:val="009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2</cp:revision>
  <dcterms:created xsi:type="dcterms:W3CDTF">2015-03-16T08:29:00Z</dcterms:created>
  <dcterms:modified xsi:type="dcterms:W3CDTF">2015-03-16T08:35:00Z</dcterms:modified>
</cp:coreProperties>
</file>