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C4" w:rsidRDefault="001B4FC4" w:rsidP="001B4FC4">
      <w:pPr>
        <w:spacing w:before="100" w:beforeAutospacing="1" w:after="100" w:afterAutospacing="1" w:line="240" w:lineRule="auto"/>
        <w:ind w:right="0"/>
        <w:contextualSpacing/>
        <w:rPr>
          <w:b/>
          <w:bCs/>
          <w:color w:val="auto"/>
          <w:sz w:val="28"/>
          <w:szCs w:val="28"/>
        </w:rPr>
      </w:pPr>
    </w:p>
    <w:p w:rsidR="001B4FC4" w:rsidRDefault="001B4FC4" w:rsidP="001B4FC4">
      <w:pPr>
        <w:spacing w:before="100" w:beforeAutospacing="1" w:after="100" w:afterAutospacing="1" w:line="240" w:lineRule="auto"/>
        <w:ind w:left="720" w:right="0" w:firstLine="0"/>
        <w:contextualSpacing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Приложение</w:t>
      </w:r>
    </w:p>
    <w:p w:rsidR="001B4FC4" w:rsidRDefault="001B4FC4" w:rsidP="001B4FC4">
      <w:pPr>
        <w:spacing w:before="100" w:beforeAutospacing="1" w:after="100" w:afterAutospacing="1" w:line="240" w:lineRule="auto"/>
        <w:ind w:left="720" w:right="0" w:firstLine="0"/>
        <w:contextualSpacing/>
        <w:rPr>
          <w:color w:val="auto"/>
          <w:szCs w:val="24"/>
        </w:rPr>
      </w:pPr>
    </w:p>
    <w:p w:rsidR="001B4FC4" w:rsidRDefault="001B4FC4" w:rsidP="001B4FC4">
      <w:pPr>
        <w:spacing w:before="100" w:beforeAutospacing="1" w:after="100" w:afterAutospacing="1" w:line="240" w:lineRule="auto"/>
        <w:ind w:left="0" w:right="0" w:firstLine="0"/>
        <w:contextualSpacing/>
        <w:jc w:val="center"/>
        <w:rPr>
          <w:b/>
          <w:bCs/>
          <w:color w:val="auto"/>
          <w:sz w:val="28"/>
          <w:szCs w:val="28"/>
        </w:rPr>
      </w:pPr>
    </w:p>
    <w:p w:rsidR="001B4FC4" w:rsidRDefault="001B4FC4" w:rsidP="001B4FC4">
      <w:pPr>
        <w:spacing w:before="100" w:beforeAutospacing="1" w:after="100" w:afterAutospacing="1" w:line="240" w:lineRule="auto"/>
        <w:ind w:left="0" w:right="0" w:firstLine="0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Заявка</w:t>
      </w:r>
    </w:p>
    <w:p w:rsidR="001B4FC4" w:rsidRDefault="001B4FC4" w:rsidP="001B4FC4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</w:rPr>
        <w:t xml:space="preserve">на участие в конкурсе детского творчества </w:t>
      </w:r>
    </w:p>
    <w:p w:rsidR="001B4FC4" w:rsidRDefault="001B4FC4" w:rsidP="001B4FC4">
      <w:pPr>
        <w:spacing w:after="23" w:line="276" w:lineRule="auto"/>
        <w:ind w:left="49" w:right="0" w:firstLine="0"/>
        <w:jc w:val="center"/>
        <w:rPr>
          <w:b/>
          <w:color w:val="auto"/>
          <w:sz w:val="32"/>
          <w:szCs w:val="32"/>
        </w:rPr>
      </w:pPr>
      <w:r>
        <w:rPr>
          <w:b/>
          <w:i/>
          <w:iCs/>
          <w:color w:val="auto"/>
          <w:sz w:val="32"/>
          <w:szCs w:val="32"/>
        </w:rPr>
        <w:t>«Это Родина моя!»</w:t>
      </w:r>
    </w:p>
    <w:p w:rsidR="001B4FC4" w:rsidRDefault="001B4FC4" w:rsidP="001B4FC4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B4FC4" w:rsidRDefault="001B4FC4" w:rsidP="001B4FC4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17"/>
        <w:gridCol w:w="6287"/>
      </w:tblGrid>
      <w:tr w:rsidR="001B4FC4" w:rsidTr="001B4F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1B4F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1B4F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Город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1B4F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Регион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1B4F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Школа, класс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1B4F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Телефон куратора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1B4F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e-</w:t>
            </w:r>
            <w:proofErr w:type="spell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куратора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1B4F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1B4F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Название работы</w:t>
            </w:r>
          </w:p>
          <w:p w:rsidR="001B4FC4" w:rsidRDefault="001B4FC4">
            <w:pPr>
              <w:spacing w:after="200" w:line="276" w:lineRule="auto"/>
              <w:ind w:left="0" w:right="0" w:firstLine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(в номинации «Художник»)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1B4F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Автор, название произведения </w:t>
            </w:r>
          </w:p>
          <w:p w:rsidR="001B4FC4" w:rsidRDefault="001B4FC4">
            <w:pPr>
              <w:spacing w:after="200" w:line="276" w:lineRule="auto"/>
              <w:ind w:left="0" w:right="0" w:firstLine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(в номинации «Чтец»)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1B4F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0" w:line="240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Согласие законного представителя несовершеннолетнего на обработку персональных данных </w:t>
            </w:r>
          </w:p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ДА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    ____          </w:t>
            </w:r>
          </w:p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НЕТ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 _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___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                                                         (указать ФИО)</w:t>
            </w:r>
          </w:p>
        </w:tc>
      </w:tr>
    </w:tbl>
    <w:p w:rsidR="001B4FC4" w:rsidRDefault="001B4FC4" w:rsidP="001B4FC4">
      <w:pPr>
        <w:spacing w:after="200" w:line="276" w:lineRule="auto"/>
        <w:ind w:left="720" w:right="0" w:firstLine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5752D" w:rsidRDefault="00F5752D">
      <w:bookmarkStart w:id="0" w:name="_GoBack"/>
      <w:bookmarkEnd w:id="0"/>
    </w:p>
    <w:sectPr w:rsidR="00F5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4"/>
    <w:rsid w:val="001B4FC4"/>
    <w:rsid w:val="00F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81F2-02E0-430F-A2F5-B241791A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C4"/>
    <w:pPr>
      <w:spacing w:after="11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FC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1</cp:revision>
  <dcterms:created xsi:type="dcterms:W3CDTF">2022-04-22T13:45:00Z</dcterms:created>
  <dcterms:modified xsi:type="dcterms:W3CDTF">2022-04-22T13:45:00Z</dcterms:modified>
</cp:coreProperties>
</file>